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370F3" w14:textId="1AA8FDD1" w:rsidR="007A3885" w:rsidRDefault="00F621A7" w:rsidP="000615A4">
      <w:pPr>
        <w:tabs>
          <w:tab w:val="left" w:pos="3192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0669A" wp14:editId="4785A696">
                <wp:simplePos x="0" y="0"/>
                <wp:positionH relativeFrom="column">
                  <wp:posOffset>-62865</wp:posOffset>
                </wp:positionH>
                <wp:positionV relativeFrom="paragraph">
                  <wp:posOffset>631190</wp:posOffset>
                </wp:positionV>
                <wp:extent cx="65151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2E67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49.7pt" to="508.0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" strokecolor="#294171 [3204]" strokeweight="2.5pt"/>
            </w:pict>
          </mc:Fallback>
        </mc:AlternateContent>
      </w:r>
      <w:r w:rsidR="007A3885">
        <w:rPr>
          <w:noProof/>
          <w:lang w:eastAsia="zh-CN"/>
        </w:rPr>
        <w:drawing>
          <wp:inline distT="0" distB="0" distL="0" distR="0" wp14:anchorId="16057AEA" wp14:editId="16E07E3C">
            <wp:extent cx="1493435" cy="6167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ki.rice.edu/confluence/download/attachments/17746986/Rice-Fondren.png?api=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435" cy="61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5A4">
        <w:tab/>
      </w:r>
    </w:p>
    <w:p w14:paraId="3E5A06B7" w14:textId="19403F4F" w:rsidR="00F621A7" w:rsidRDefault="00F621A7" w:rsidP="00F621A7"/>
    <w:p w14:paraId="1EC072D3" w14:textId="6DE695C2" w:rsidR="00F621A7" w:rsidRDefault="004A00B2" w:rsidP="009A2061">
      <w:pPr>
        <w:pStyle w:val="Heading1"/>
      </w:pPr>
      <w:r>
        <w:t>Fall 201</w:t>
      </w:r>
      <w:r w:rsidR="00746049">
        <w:t>9</w:t>
      </w:r>
      <w:r w:rsidR="00DC7A4F">
        <w:tab/>
      </w:r>
      <w:r>
        <w:t>Regular Hours</w:t>
      </w:r>
      <w:r w:rsidR="00F621A7">
        <w:t xml:space="preserve">: </w:t>
      </w:r>
      <w:r>
        <w:t xml:space="preserve">August </w:t>
      </w:r>
      <w:r w:rsidR="00746049">
        <w:t>2</w:t>
      </w:r>
      <w:r w:rsidR="009D24E9">
        <w:t>5</w:t>
      </w:r>
      <w:r w:rsidR="00392BB5">
        <w:t>, 201</w:t>
      </w:r>
      <w:r w:rsidR="0077411F">
        <w:t>9</w:t>
      </w:r>
      <w:r>
        <w:t xml:space="preserve"> – December </w:t>
      </w:r>
      <w:r w:rsidR="00DC7A4F">
        <w:t>1</w:t>
      </w:r>
      <w:r w:rsidR="009A2061">
        <w:t>8</w:t>
      </w:r>
      <w:r>
        <w:t>, 201</w:t>
      </w:r>
      <w:r w:rsidR="00746049">
        <w:t>9</w:t>
      </w:r>
    </w:p>
    <w:p w14:paraId="5801C20C" w14:textId="77777777" w:rsidR="00F621A7" w:rsidRPr="00F621A7" w:rsidRDefault="00F621A7" w:rsidP="00F621A7"/>
    <w:tbl>
      <w:tblPr>
        <w:tblStyle w:val="LightShading-Accent2"/>
        <w:tblW w:w="10144" w:type="dxa"/>
        <w:tblBorders>
          <w:top w:val="single" w:sz="4" w:space="0" w:color="ABB9D6" w:themeColor="accent2" w:themeTint="99"/>
          <w:left w:val="single" w:sz="4" w:space="0" w:color="ABB9D6" w:themeColor="accent2" w:themeTint="99"/>
          <w:bottom w:val="single" w:sz="4" w:space="0" w:color="ABB9D6" w:themeColor="accent2" w:themeTint="99"/>
          <w:right w:val="single" w:sz="4" w:space="0" w:color="ABB9D6" w:themeColor="accent2" w:themeTint="99"/>
          <w:insideH w:val="single" w:sz="8" w:space="0" w:color="748CBC" w:themeColor="accent2"/>
          <w:insideV w:val="single" w:sz="4" w:space="0" w:color="ABB9D6" w:themeColor="accent2" w:themeTint="99"/>
        </w:tblBorders>
        <w:tblLook w:val="04A0" w:firstRow="1" w:lastRow="0" w:firstColumn="1" w:lastColumn="0" w:noHBand="0" w:noVBand="1"/>
      </w:tblPr>
      <w:tblGrid>
        <w:gridCol w:w="1995"/>
        <w:gridCol w:w="1025"/>
        <w:gridCol w:w="1025"/>
        <w:gridCol w:w="1326"/>
        <w:gridCol w:w="1125"/>
        <w:gridCol w:w="1828"/>
        <w:gridCol w:w="1820"/>
      </w:tblGrid>
      <w:tr w:rsidR="002150F3" w14:paraId="2901D735" w14:textId="77777777" w:rsidTr="008A0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7E2571" w14:textId="77777777" w:rsidR="00E04EA8" w:rsidRPr="008A0F49" w:rsidRDefault="00E04EA8" w:rsidP="00E04EA8">
            <w:pPr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Sunday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6F4D26" w14:textId="77777777" w:rsidR="00E04EA8" w:rsidRPr="008A0F49" w:rsidRDefault="00E04EA8" w:rsidP="00E04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EF7044" w14:textId="77777777" w:rsidR="00E04EA8" w:rsidRPr="008A0F49" w:rsidRDefault="00E04EA8" w:rsidP="00E04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B2A2CA" w14:textId="77777777" w:rsidR="00E04EA8" w:rsidRPr="008A0F49" w:rsidRDefault="00E04EA8" w:rsidP="00E04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1C012A" w14:textId="77777777" w:rsidR="00E04EA8" w:rsidRPr="008A0F49" w:rsidRDefault="00E04EA8" w:rsidP="00E04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6583AC" w14:textId="77777777" w:rsidR="00E04EA8" w:rsidRPr="008A0F49" w:rsidRDefault="00E04EA8" w:rsidP="00E04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Friday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79280A" w14:textId="77777777" w:rsidR="00E04EA8" w:rsidRPr="008A0F49" w:rsidRDefault="00E04EA8" w:rsidP="00E04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Saturday</w:t>
            </w:r>
          </w:p>
        </w:tc>
      </w:tr>
      <w:tr w:rsidR="008A0F49" w:rsidRPr="002150F3" w14:paraId="55756675" w14:textId="77777777" w:rsidTr="007F3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A9E259" w14:textId="77777777" w:rsidR="00E04EA8" w:rsidRPr="008A0F49" w:rsidRDefault="00F621A7" w:rsidP="00E04EA8">
            <w:pPr>
              <w:rPr>
                <w:b w:val="0"/>
                <w:color w:val="auto"/>
                <w:sz w:val="20"/>
                <w:szCs w:val="20"/>
              </w:rPr>
            </w:pPr>
            <w:r w:rsidRPr="008A0F49">
              <w:rPr>
                <w:b w:val="0"/>
                <w:color w:val="auto"/>
                <w:sz w:val="20"/>
                <w:szCs w:val="20"/>
              </w:rPr>
              <w:t>Open at 12:00n</w:t>
            </w:r>
            <w:r w:rsidR="00E04EA8" w:rsidRPr="008A0F49">
              <w:rPr>
                <w:b w:val="0"/>
                <w:color w:val="auto"/>
                <w:sz w:val="20"/>
                <w:szCs w:val="20"/>
              </w:rPr>
              <w:t>oon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5D3EDA" w14:textId="77777777" w:rsidR="00E04EA8" w:rsidRPr="008A0F49" w:rsidRDefault="00E04EA8" w:rsidP="00E04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24 hours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A413F2F" w14:textId="77777777" w:rsidR="00E04EA8" w:rsidRPr="008A0F49" w:rsidRDefault="00E04EA8" w:rsidP="00E04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24 hours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421D002" w14:textId="77777777" w:rsidR="00E04EA8" w:rsidRPr="008A0F49" w:rsidRDefault="00E04EA8" w:rsidP="00E04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24 hours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0359FB6" w14:textId="77777777" w:rsidR="00E04EA8" w:rsidRPr="008A0F49" w:rsidRDefault="00E04EA8" w:rsidP="00E04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24 hours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3CF1CB" w14:textId="77777777" w:rsidR="00E04EA8" w:rsidRPr="008A0F49" w:rsidRDefault="00E04EA8" w:rsidP="00E04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Close at 10</w:t>
            </w:r>
            <w:r w:rsidR="00F621A7" w:rsidRPr="008A0F49">
              <w:rPr>
                <w:color w:val="auto"/>
                <w:sz w:val="20"/>
                <w:szCs w:val="20"/>
              </w:rPr>
              <w:t>:00</w:t>
            </w:r>
            <w:r w:rsidRPr="008A0F49">
              <w:rPr>
                <w:color w:val="auto"/>
                <w:sz w:val="20"/>
                <w:szCs w:val="20"/>
              </w:rPr>
              <w:t>pm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114C925" w14:textId="716C35D7" w:rsidR="00E04EA8" w:rsidRPr="008A0F49" w:rsidRDefault="00E04EA8" w:rsidP="009F6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9</w:t>
            </w:r>
            <w:r w:rsidR="00F621A7" w:rsidRPr="008A0F49">
              <w:rPr>
                <w:color w:val="auto"/>
                <w:sz w:val="20"/>
                <w:szCs w:val="20"/>
              </w:rPr>
              <w:t>:00</w:t>
            </w:r>
            <w:r w:rsidRPr="008A0F49">
              <w:rPr>
                <w:color w:val="auto"/>
                <w:sz w:val="20"/>
                <w:szCs w:val="20"/>
              </w:rPr>
              <w:t xml:space="preserve">am – </w:t>
            </w:r>
            <w:r w:rsidR="009F6904">
              <w:rPr>
                <w:color w:val="auto"/>
                <w:sz w:val="20"/>
                <w:szCs w:val="20"/>
              </w:rPr>
              <w:t>7</w:t>
            </w:r>
            <w:r w:rsidR="00F621A7" w:rsidRPr="008A0F49">
              <w:rPr>
                <w:color w:val="auto"/>
                <w:sz w:val="20"/>
                <w:szCs w:val="20"/>
              </w:rPr>
              <w:t>:00</w:t>
            </w:r>
            <w:r w:rsidRPr="008A0F49">
              <w:rPr>
                <w:color w:val="auto"/>
                <w:sz w:val="20"/>
                <w:szCs w:val="20"/>
              </w:rPr>
              <w:t>pm</w:t>
            </w:r>
          </w:p>
        </w:tc>
      </w:tr>
    </w:tbl>
    <w:p w14:paraId="5A2D0EFB" w14:textId="77777777" w:rsidR="004A00B2" w:rsidRPr="00E04EA8" w:rsidRDefault="004A00B2" w:rsidP="00E04EA8">
      <w:pPr>
        <w:pStyle w:val="Heading4"/>
      </w:pPr>
      <w:r w:rsidRPr="00E04EA8">
        <w:t>Labor Day Weekend</w:t>
      </w:r>
    </w:p>
    <w:p w14:paraId="0DA494AB" w14:textId="7EAA8172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Friday</w:t>
      </w:r>
      <w:r w:rsidRPr="00E04EA8">
        <w:rPr>
          <w:sz w:val="22"/>
          <w:szCs w:val="22"/>
        </w:rPr>
        <w:tab/>
      </w:r>
      <w:r w:rsidR="00CE0557">
        <w:rPr>
          <w:sz w:val="22"/>
          <w:szCs w:val="22"/>
        </w:rPr>
        <w:t>August 3</w:t>
      </w:r>
      <w:r w:rsidR="0077411F">
        <w:rPr>
          <w:sz w:val="22"/>
          <w:szCs w:val="22"/>
        </w:rPr>
        <w:t>0</w:t>
      </w:r>
      <w:r w:rsidRPr="00E04EA8">
        <w:rPr>
          <w:sz w:val="22"/>
          <w:szCs w:val="22"/>
        </w:rPr>
        <w:tab/>
        <w:t>Close at 6:00pm</w:t>
      </w:r>
    </w:p>
    <w:p w14:paraId="7DE823A8" w14:textId="45064615" w:rsidR="004A00B2" w:rsidRPr="00E04EA8" w:rsidRDefault="00DC7A4F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Saturday</w:t>
      </w:r>
      <w:r>
        <w:rPr>
          <w:sz w:val="22"/>
          <w:szCs w:val="22"/>
        </w:rPr>
        <w:tab/>
      </w:r>
      <w:r w:rsidR="0037503F">
        <w:rPr>
          <w:sz w:val="22"/>
          <w:szCs w:val="22"/>
        </w:rPr>
        <w:t>A</w:t>
      </w:r>
      <w:r w:rsidR="0077411F">
        <w:rPr>
          <w:sz w:val="22"/>
          <w:szCs w:val="22"/>
        </w:rPr>
        <w:t>ugust 31</w:t>
      </w:r>
      <w:r w:rsidR="004A00B2" w:rsidRPr="00E04EA8">
        <w:rPr>
          <w:sz w:val="22"/>
          <w:szCs w:val="22"/>
        </w:rPr>
        <w:tab/>
        <w:t>10:00am – 6:00pm</w:t>
      </w:r>
    </w:p>
    <w:p w14:paraId="4DACE56F" w14:textId="2A49FA59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Sunday</w:t>
      </w:r>
      <w:r w:rsidRPr="00E04EA8">
        <w:rPr>
          <w:sz w:val="22"/>
          <w:szCs w:val="22"/>
        </w:rPr>
        <w:tab/>
      </w:r>
      <w:r w:rsidR="00224C3A">
        <w:rPr>
          <w:sz w:val="22"/>
          <w:szCs w:val="22"/>
        </w:rPr>
        <w:t>September</w:t>
      </w:r>
      <w:r w:rsidRPr="00E04EA8">
        <w:rPr>
          <w:sz w:val="22"/>
          <w:szCs w:val="22"/>
        </w:rPr>
        <w:t xml:space="preserve"> </w:t>
      </w:r>
      <w:r w:rsidR="0077411F">
        <w:rPr>
          <w:sz w:val="22"/>
          <w:szCs w:val="22"/>
        </w:rPr>
        <w:t>1</w:t>
      </w:r>
      <w:r w:rsidRPr="00E04EA8">
        <w:rPr>
          <w:sz w:val="22"/>
          <w:szCs w:val="22"/>
        </w:rPr>
        <w:tab/>
        <w:t>12:00noon – 6:00pm</w:t>
      </w:r>
    </w:p>
    <w:p w14:paraId="7CEAA179" w14:textId="2BAF2291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Monday</w:t>
      </w:r>
      <w:r w:rsidRPr="00E04EA8">
        <w:rPr>
          <w:sz w:val="22"/>
          <w:szCs w:val="22"/>
        </w:rPr>
        <w:tab/>
        <w:t xml:space="preserve">September </w:t>
      </w:r>
      <w:r w:rsidR="0077411F">
        <w:rPr>
          <w:sz w:val="22"/>
          <w:szCs w:val="22"/>
        </w:rPr>
        <w:t>2</w:t>
      </w:r>
      <w:r w:rsidRPr="00E04EA8">
        <w:rPr>
          <w:sz w:val="22"/>
          <w:szCs w:val="22"/>
        </w:rPr>
        <w:tab/>
        <w:t>10:00am – 6:00pm</w:t>
      </w:r>
    </w:p>
    <w:p w14:paraId="50418A1B" w14:textId="0D55A5DF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Tuesday</w:t>
      </w:r>
      <w:r w:rsidRPr="00E04EA8">
        <w:rPr>
          <w:sz w:val="22"/>
          <w:szCs w:val="22"/>
        </w:rPr>
        <w:tab/>
        <w:t xml:space="preserve">September </w:t>
      </w:r>
      <w:r w:rsidR="0077411F">
        <w:rPr>
          <w:sz w:val="22"/>
          <w:szCs w:val="22"/>
        </w:rPr>
        <w:t>3</w:t>
      </w:r>
      <w:r w:rsidRPr="00E04EA8">
        <w:rPr>
          <w:sz w:val="22"/>
          <w:szCs w:val="22"/>
        </w:rPr>
        <w:tab/>
        <w:t>Regular Hours Resume at 7:00am</w:t>
      </w:r>
    </w:p>
    <w:p w14:paraId="7D5BFE0E" w14:textId="77777777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</w:p>
    <w:p w14:paraId="4D2E4D88" w14:textId="77777777" w:rsidR="004A00B2" w:rsidRPr="00E04EA8" w:rsidRDefault="004A00B2" w:rsidP="00E04EA8">
      <w:pPr>
        <w:pStyle w:val="Heading4"/>
      </w:pPr>
      <w:r w:rsidRPr="00E04EA8">
        <w:t>Midterm Recess</w:t>
      </w:r>
    </w:p>
    <w:p w14:paraId="04612A5C" w14:textId="3AFB2A6D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Friday</w:t>
      </w:r>
      <w:r w:rsidRPr="00E04EA8">
        <w:rPr>
          <w:sz w:val="22"/>
          <w:szCs w:val="22"/>
        </w:rPr>
        <w:tab/>
        <w:t xml:space="preserve">October </w:t>
      </w:r>
      <w:r w:rsidR="0077411F">
        <w:rPr>
          <w:sz w:val="22"/>
          <w:szCs w:val="22"/>
        </w:rPr>
        <w:t>11</w:t>
      </w:r>
      <w:r w:rsidRPr="00E04EA8">
        <w:rPr>
          <w:sz w:val="22"/>
          <w:szCs w:val="22"/>
        </w:rPr>
        <w:tab/>
        <w:t>Close at 6:00pm</w:t>
      </w:r>
    </w:p>
    <w:p w14:paraId="1EA2B7A2" w14:textId="71330EF7" w:rsidR="004A00B2" w:rsidRPr="00E04EA8" w:rsidRDefault="00DC7A4F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Saturday</w:t>
      </w:r>
      <w:r>
        <w:rPr>
          <w:sz w:val="22"/>
          <w:szCs w:val="22"/>
        </w:rPr>
        <w:tab/>
        <w:t xml:space="preserve">October </w:t>
      </w:r>
      <w:r w:rsidR="0077411F">
        <w:rPr>
          <w:sz w:val="22"/>
          <w:szCs w:val="22"/>
        </w:rPr>
        <w:t>12</w:t>
      </w:r>
      <w:r w:rsidR="004A00B2" w:rsidRPr="00E04EA8">
        <w:rPr>
          <w:sz w:val="22"/>
          <w:szCs w:val="22"/>
        </w:rPr>
        <w:tab/>
        <w:t>10:00am – 6:00pm</w:t>
      </w:r>
    </w:p>
    <w:p w14:paraId="636B7BC5" w14:textId="1566C501" w:rsidR="004A00B2" w:rsidRPr="00E04EA8" w:rsidRDefault="00DC7A4F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Sunday</w:t>
      </w:r>
      <w:r>
        <w:rPr>
          <w:sz w:val="22"/>
          <w:szCs w:val="22"/>
        </w:rPr>
        <w:tab/>
        <w:t xml:space="preserve">October </w:t>
      </w:r>
      <w:r w:rsidR="0077411F">
        <w:rPr>
          <w:sz w:val="22"/>
          <w:szCs w:val="22"/>
        </w:rPr>
        <w:t>13</w:t>
      </w:r>
      <w:r w:rsidR="004A00B2" w:rsidRPr="00E04EA8">
        <w:rPr>
          <w:sz w:val="22"/>
          <w:szCs w:val="22"/>
        </w:rPr>
        <w:tab/>
        <w:t>12:00noon – 6:00pm</w:t>
      </w:r>
    </w:p>
    <w:p w14:paraId="2D781E11" w14:textId="14906673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Monday</w:t>
      </w:r>
      <w:r w:rsidRPr="00E04EA8">
        <w:rPr>
          <w:sz w:val="22"/>
          <w:szCs w:val="22"/>
        </w:rPr>
        <w:tab/>
        <w:t>October</w:t>
      </w:r>
      <w:r w:rsidR="0077411F">
        <w:rPr>
          <w:sz w:val="22"/>
          <w:szCs w:val="22"/>
        </w:rPr>
        <w:t xml:space="preserve"> 14</w:t>
      </w:r>
      <w:r w:rsidRPr="00E04EA8">
        <w:rPr>
          <w:sz w:val="22"/>
          <w:szCs w:val="22"/>
        </w:rPr>
        <w:t xml:space="preserve"> </w:t>
      </w:r>
      <w:r w:rsidRPr="00E04EA8">
        <w:rPr>
          <w:sz w:val="22"/>
          <w:szCs w:val="22"/>
        </w:rPr>
        <w:tab/>
        <w:t>Regular Hours Resume at 7:00am</w:t>
      </w:r>
    </w:p>
    <w:p w14:paraId="7426426C" w14:textId="77777777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</w:p>
    <w:p w14:paraId="7ACF17AD" w14:textId="77777777" w:rsidR="004A00B2" w:rsidRPr="00E04EA8" w:rsidRDefault="004A00B2" w:rsidP="00E04EA8">
      <w:pPr>
        <w:pStyle w:val="Heading4"/>
      </w:pPr>
      <w:r w:rsidRPr="00E04EA8">
        <w:t>Thanksgiving</w:t>
      </w:r>
    </w:p>
    <w:p w14:paraId="75CC3E28" w14:textId="6EF1FA94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Wednesday</w:t>
      </w:r>
      <w:r w:rsidRPr="00E04EA8">
        <w:rPr>
          <w:sz w:val="22"/>
          <w:szCs w:val="22"/>
        </w:rPr>
        <w:tab/>
        <w:t xml:space="preserve">November </w:t>
      </w:r>
      <w:r w:rsidR="0077411F">
        <w:rPr>
          <w:sz w:val="22"/>
          <w:szCs w:val="22"/>
        </w:rPr>
        <w:t>27</w:t>
      </w:r>
      <w:r w:rsidRPr="00E04EA8">
        <w:rPr>
          <w:sz w:val="22"/>
          <w:szCs w:val="22"/>
        </w:rPr>
        <w:tab/>
        <w:t xml:space="preserve">Close at </w:t>
      </w:r>
      <w:r w:rsidR="00E1721D">
        <w:rPr>
          <w:sz w:val="22"/>
          <w:szCs w:val="22"/>
        </w:rPr>
        <w:t>5</w:t>
      </w:r>
      <w:r w:rsidRPr="00E04EA8">
        <w:rPr>
          <w:sz w:val="22"/>
          <w:szCs w:val="22"/>
        </w:rPr>
        <w:t>:00pm</w:t>
      </w:r>
    </w:p>
    <w:p w14:paraId="37797D8B" w14:textId="402183AB" w:rsidR="004A00B2" w:rsidRPr="00E04EA8" w:rsidRDefault="00CE0557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Thursday</w:t>
      </w:r>
      <w:r>
        <w:rPr>
          <w:sz w:val="22"/>
          <w:szCs w:val="22"/>
        </w:rPr>
        <w:tab/>
        <w:t>November 2</w:t>
      </w:r>
      <w:r w:rsidR="0077411F">
        <w:rPr>
          <w:sz w:val="22"/>
          <w:szCs w:val="22"/>
        </w:rPr>
        <w:t>8</w:t>
      </w:r>
      <w:r w:rsidR="004A00B2" w:rsidRPr="00E04EA8">
        <w:rPr>
          <w:sz w:val="22"/>
          <w:szCs w:val="22"/>
        </w:rPr>
        <w:tab/>
        <w:t>Closed</w:t>
      </w:r>
    </w:p>
    <w:p w14:paraId="4AD1FE75" w14:textId="7FF27B07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Friday</w:t>
      </w:r>
      <w:r w:rsidRPr="00E04EA8">
        <w:rPr>
          <w:sz w:val="22"/>
          <w:szCs w:val="22"/>
        </w:rPr>
        <w:tab/>
        <w:t>November 2</w:t>
      </w:r>
      <w:r w:rsidR="0077411F">
        <w:rPr>
          <w:sz w:val="22"/>
          <w:szCs w:val="22"/>
        </w:rPr>
        <w:t>9</w:t>
      </w:r>
      <w:r w:rsidRPr="00E04EA8">
        <w:rPr>
          <w:sz w:val="22"/>
          <w:szCs w:val="22"/>
        </w:rPr>
        <w:tab/>
        <w:t>10:00am – 6:00pm</w:t>
      </w:r>
    </w:p>
    <w:p w14:paraId="751BBAD9" w14:textId="4D507587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Saturday</w:t>
      </w:r>
      <w:r w:rsidRPr="00E04EA8">
        <w:rPr>
          <w:sz w:val="22"/>
          <w:szCs w:val="22"/>
        </w:rPr>
        <w:tab/>
        <w:t xml:space="preserve">November </w:t>
      </w:r>
      <w:r w:rsidR="0077411F">
        <w:rPr>
          <w:sz w:val="22"/>
          <w:szCs w:val="22"/>
        </w:rPr>
        <w:t>30</w:t>
      </w:r>
      <w:r w:rsidRPr="00E04EA8">
        <w:rPr>
          <w:sz w:val="22"/>
          <w:szCs w:val="22"/>
        </w:rPr>
        <w:tab/>
        <w:t>Regular Hours Resume at 9:00am</w:t>
      </w:r>
    </w:p>
    <w:p w14:paraId="43DC09B2" w14:textId="77777777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</w:p>
    <w:p w14:paraId="6B6CDD09" w14:textId="77777777" w:rsidR="004A00B2" w:rsidRPr="00E04EA8" w:rsidRDefault="004A00B2" w:rsidP="00E04EA8">
      <w:pPr>
        <w:pStyle w:val="Heading4"/>
      </w:pPr>
      <w:r w:rsidRPr="00E04EA8">
        <w:t>Final Exam Hours</w:t>
      </w:r>
    </w:p>
    <w:p w14:paraId="4A688746" w14:textId="5E45140F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Friday</w:t>
      </w:r>
      <w:r w:rsidRPr="00E04EA8">
        <w:rPr>
          <w:sz w:val="22"/>
          <w:szCs w:val="22"/>
        </w:rPr>
        <w:tab/>
      </w:r>
      <w:r w:rsidR="000064AE">
        <w:rPr>
          <w:sz w:val="22"/>
          <w:szCs w:val="22"/>
        </w:rPr>
        <w:t>December 6</w:t>
      </w:r>
      <w:r w:rsidRPr="00E04EA8">
        <w:rPr>
          <w:sz w:val="22"/>
          <w:szCs w:val="22"/>
        </w:rPr>
        <w:tab/>
        <w:t>Close at 12:00</w:t>
      </w:r>
      <w:r w:rsidR="00575FA9">
        <w:rPr>
          <w:sz w:val="22"/>
          <w:szCs w:val="22"/>
        </w:rPr>
        <w:t xml:space="preserve"> </w:t>
      </w:r>
      <w:r w:rsidRPr="00E04EA8">
        <w:rPr>
          <w:sz w:val="22"/>
          <w:szCs w:val="22"/>
        </w:rPr>
        <w:t>midnight</w:t>
      </w:r>
      <w:r w:rsidR="005A0BF5">
        <w:rPr>
          <w:sz w:val="22"/>
          <w:szCs w:val="22"/>
        </w:rPr>
        <w:t>*</w:t>
      </w:r>
    </w:p>
    <w:p w14:paraId="271A5C93" w14:textId="1B1F6F80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Saturday</w:t>
      </w:r>
      <w:r w:rsidRPr="00E04EA8">
        <w:rPr>
          <w:sz w:val="22"/>
          <w:szCs w:val="22"/>
        </w:rPr>
        <w:tab/>
      </w:r>
      <w:r w:rsidR="000064AE">
        <w:rPr>
          <w:sz w:val="22"/>
          <w:szCs w:val="22"/>
        </w:rPr>
        <w:t>December 7</w:t>
      </w:r>
      <w:r w:rsidRPr="00E04EA8">
        <w:rPr>
          <w:sz w:val="22"/>
          <w:szCs w:val="22"/>
        </w:rPr>
        <w:tab/>
        <w:t>8:00am – 12:00</w:t>
      </w:r>
      <w:r w:rsidR="00575FA9">
        <w:rPr>
          <w:sz w:val="22"/>
          <w:szCs w:val="22"/>
        </w:rPr>
        <w:t xml:space="preserve"> </w:t>
      </w:r>
      <w:r w:rsidRPr="00E04EA8">
        <w:rPr>
          <w:sz w:val="22"/>
          <w:szCs w:val="22"/>
        </w:rPr>
        <w:t>midnight</w:t>
      </w:r>
      <w:r w:rsidR="005A0BF5">
        <w:rPr>
          <w:sz w:val="22"/>
          <w:szCs w:val="22"/>
        </w:rPr>
        <w:t>*</w:t>
      </w:r>
    </w:p>
    <w:p w14:paraId="395E4C91" w14:textId="20053221" w:rsidR="004A00B2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Sunday</w:t>
      </w:r>
      <w:r w:rsidRPr="00E04EA8">
        <w:rPr>
          <w:sz w:val="22"/>
          <w:szCs w:val="22"/>
        </w:rPr>
        <w:tab/>
      </w:r>
      <w:r w:rsidR="000064AE">
        <w:rPr>
          <w:sz w:val="22"/>
          <w:szCs w:val="22"/>
        </w:rPr>
        <w:t>December 8</w:t>
      </w:r>
      <w:r w:rsidRPr="00E04EA8">
        <w:rPr>
          <w:sz w:val="22"/>
          <w:szCs w:val="22"/>
        </w:rPr>
        <w:tab/>
        <w:t>Open at 8:00am</w:t>
      </w:r>
      <w:r w:rsidR="005A0BF5">
        <w:rPr>
          <w:sz w:val="22"/>
          <w:szCs w:val="22"/>
        </w:rPr>
        <w:t>*</w:t>
      </w:r>
    </w:p>
    <w:p w14:paraId="56DE8DF2" w14:textId="2266A736" w:rsidR="00695CD0" w:rsidRPr="00E04EA8" w:rsidRDefault="00695CD0" w:rsidP="009D24E9">
      <w:pPr>
        <w:tabs>
          <w:tab w:val="left" w:pos="0"/>
          <w:tab w:val="center" w:pos="5040"/>
          <w:tab w:val="right" w:pos="10080"/>
        </w:tabs>
        <w:ind w:right="440"/>
        <w:rPr>
          <w:sz w:val="22"/>
          <w:szCs w:val="22"/>
        </w:rPr>
      </w:pPr>
      <w:r>
        <w:rPr>
          <w:sz w:val="22"/>
          <w:szCs w:val="22"/>
        </w:rPr>
        <w:t>Monday – Tuesday</w:t>
      </w:r>
      <w:r>
        <w:rPr>
          <w:sz w:val="22"/>
          <w:szCs w:val="22"/>
        </w:rPr>
        <w:tab/>
        <w:t xml:space="preserve">December </w:t>
      </w:r>
      <w:r w:rsidR="003821AA">
        <w:rPr>
          <w:sz w:val="22"/>
          <w:szCs w:val="22"/>
        </w:rPr>
        <w:t>9</w:t>
      </w:r>
      <w:r w:rsidR="001D2493">
        <w:rPr>
          <w:sz w:val="22"/>
          <w:szCs w:val="22"/>
        </w:rPr>
        <w:t xml:space="preserve"> </w:t>
      </w:r>
      <w:r w:rsidR="001D2493" w:rsidRPr="00E04EA8">
        <w:rPr>
          <w:sz w:val="22"/>
          <w:szCs w:val="22"/>
        </w:rPr>
        <w:t>–</w:t>
      </w:r>
      <w:r w:rsidR="001D2493">
        <w:rPr>
          <w:sz w:val="22"/>
          <w:szCs w:val="22"/>
        </w:rPr>
        <w:t xml:space="preserve"> </w:t>
      </w:r>
      <w:r w:rsidR="003821AA">
        <w:rPr>
          <w:sz w:val="22"/>
          <w:szCs w:val="22"/>
        </w:rPr>
        <w:t>17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Open</w:t>
      </w:r>
      <w:proofErr w:type="gramEnd"/>
      <w:r>
        <w:rPr>
          <w:sz w:val="22"/>
          <w:szCs w:val="22"/>
        </w:rPr>
        <w:t xml:space="preserve"> 24 hours</w:t>
      </w:r>
      <w:r w:rsidR="00146C47">
        <w:rPr>
          <w:i/>
          <w:sz w:val="22"/>
          <w:szCs w:val="22"/>
        </w:rPr>
        <w:t>*</w:t>
      </w:r>
    </w:p>
    <w:p w14:paraId="71AC365B" w14:textId="7403ACC8" w:rsidR="004A00B2" w:rsidRPr="00E04EA8" w:rsidRDefault="003821AA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Wednesday</w:t>
      </w:r>
      <w:r>
        <w:rPr>
          <w:sz w:val="22"/>
          <w:szCs w:val="22"/>
        </w:rPr>
        <w:tab/>
        <w:t xml:space="preserve">December </w:t>
      </w:r>
      <w:r w:rsidR="0077411F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4A00B2" w:rsidRPr="00E04EA8">
        <w:rPr>
          <w:sz w:val="22"/>
          <w:szCs w:val="22"/>
        </w:rPr>
        <w:tab/>
        <w:t>Close at 6:00pm</w:t>
      </w:r>
    </w:p>
    <w:p w14:paraId="76AE3F89" w14:textId="77777777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</w:p>
    <w:p w14:paraId="15C85BFD" w14:textId="74806886" w:rsidR="004A00B2" w:rsidRPr="00E04EA8" w:rsidRDefault="001D2493" w:rsidP="00E04EA8">
      <w:pPr>
        <w:pStyle w:val="Heading4"/>
      </w:pPr>
      <w:r>
        <w:t>Winter Recess</w:t>
      </w:r>
      <w:r w:rsidR="004A00B2" w:rsidRPr="00E04EA8">
        <w:t xml:space="preserve"> Hours</w:t>
      </w:r>
    </w:p>
    <w:p w14:paraId="06932CF9" w14:textId="24376537" w:rsidR="0077411F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Thursday – Friday</w:t>
      </w:r>
      <w:r w:rsidRPr="00E04EA8">
        <w:rPr>
          <w:sz w:val="22"/>
          <w:szCs w:val="22"/>
        </w:rPr>
        <w:tab/>
        <w:t xml:space="preserve">December </w:t>
      </w:r>
      <w:r w:rsidR="00DC7A4F">
        <w:rPr>
          <w:sz w:val="22"/>
          <w:szCs w:val="22"/>
        </w:rPr>
        <w:t>1</w:t>
      </w:r>
      <w:r w:rsidR="003821AA">
        <w:rPr>
          <w:sz w:val="22"/>
          <w:szCs w:val="22"/>
        </w:rPr>
        <w:t>9</w:t>
      </w:r>
      <w:r w:rsidR="00CE0557">
        <w:rPr>
          <w:sz w:val="22"/>
          <w:szCs w:val="22"/>
        </w:rPr>
        <w:t xml:space="preserve"> – </w:t>
      </w:r>
      <w:r w:rsidR="003821AA">
        <w:rPr>
          <w:sz w:val="22"/>
          <w:szCs w:val="22"/>
        </w:rPr>
        <w:t>20</w:t>
      </w:r>
      <w:r w:rsidRPr="00E04EA8">
        <w:rPr>
          <w:sz w:val="22"/>
          <w:szCs w:val="22"/>
        </w:rPr>
        <w:tab/>
        <w:t>7:00am – 6:00pm</w:t>
      </w:r>
    </w:p>
    <w:p w14:paraId="37667685" w14:textId="635CE165" w:rsidR="002675CB" w:rsidRDefault="00F87FBB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Saturday</w:t>
      </w:r>
      <w:r w:rsidR="00141011">
        <w:rPr>
          <w:sz w:val="22"/>
          <w:szCs w:val="22"/>
        </w:rPr>
        <w:t xml:space="preserve"> </w:t>
      </w:r>
      <w:r w:rsidR="002675CB">
        <w:rPr>
          <w:sz w:val="22"/>
          <w:szCs w:val="22"/>
        </w:rPr>
        <w:tab/>
        <w:t>December 21</w:t>
      </w:r>
      <w:r w:rsidR="002675CB">
        <w:rPr>
          <w:sz w:val="22"/>
          <w:szCs w:val="22"/>
        </w:rPr>
        <w:tab/>
        <w:t>10:00am – 6:00pm</w:t>
      </w:r>
    </w:p>
    <w:p w14:paraId="7D3FBCAD" w14:textId="0720DDE6" w:rsidR="00173A93" w:rsidRDefault="00173A93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Sunday </w:t>
      </w:r>
      <w:r>
        <w:rPr>
          <w:sz w:val="22"/>
          <w:szCs w:val="22"/>
        </w:rPr>
        <w:tab/>
        <w:t>December 22</w:t>
      </w:r>
      <w:r>
        <w:rPr>
          <w:sz w:val="22"/>
          <w:szCs w:val="22"/>
        </w:rPr>
        <w:tab/>
        <w:t>12:00pm – 6:00pm</w:t>
      </w:r>
      <w:bookmarkStart w:id="0" w:name="_GoBack"/>
      <w:bookmarkEnd w:id="0"/>
    </w:p>
    <w:p w14:paraId="6FC34988" w14:textId="00A370C3" w:rsidR="002675CB" w:rsidRDefault="002675CB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Monday – Tuesday</w:t>
      </w:r>
      <w:r>
        <w:rPr>
          <w:sz w:val="22"/>
          <w:szCs w:val="22"/>
        </w:rPr>
        <w:tab/>
        <w:t>December 23-24</w:t>
      </w:r>
      <w:r>
        <w:rPr>
          <w:sz w:val="22"/>
          <w:szCs w:val="22"/>
        </w:rPr>
        <w:tab/>
        <w:t>7:00am – 6:00pm</w:t>
      </w:r>
    </w:p>
    <w:p w14:paraId="1B734B7A" w14:textId="3453576C" w:rsidR="004A00B2" w:rsidRPr="00E04EA8" w:rsidRDefault="0077411F" w:rsidP="002675CB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Wednesday</w:t>
      </w:r>
      <w:r w:rsidR="00A34621">
        <w:rPr>
          <w:sz w:val="22"/>
          <w:szCs w:val="22"/>
        </w:rPr>
        <w:tab/>
        <w:t>December 2</w:t>
      </w:r>
      <w:r w:rsidR="002675CB">
        <w:rPr>
          <w:sz w:val="22"/>
          <w:szCs w:val="22"/>
        </w:rPr>
        <w:t>5</w:t>
      </w:r>
      <w:r w:rsidR="00141011">
        <w:rPr>
          <w:sz w:val="22"/>
          <w:szCs w:val="22"/>
        </w:rPr>
        <w:t xml:space="preserve"> – January 1</w:t>
      </w:r>
      <w:r w:rsidR="004A00B2" w:rsidRPr="00E04EA8">
        <w:rPr>
          <w:sz w:val="22"/>
          <w:szCs w:val="22"/>
        </w:rPr>
        <w:tab/>
      </w:r>
      <w:r w:rsidR="00141011">
        <w:rPr>
          <w:sz w:val="22"/>
          <w:szCs w:val="22"/>
        </w:rPr>
        <w:t>Closed</w:t>
      </w:r>
    </w:p>
    <w:p w14:paraId="0B0C895F" w14:textId="5D8933C7" w:rsidR="00E04EA8" w:rsidRPr="00E04EA8" w:rsidRDefault="00E90527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Thursday</w:t>
      </w:r>
      <w:r w:rsidR="003B76DB">
        <w:rPr>
          <w:sz w:val="22"/>
          <w:szCs w:val="22"/>
        </w:rPr>
        <w:t xml:space="preserve"> </w:t>
      </w:r>
      <w:r w:rsidR="00E04EA8" w:rsidRPr="00E04EA8">
        <w:rPr>
          <w:sz w:val="22"/>
          <w:szCs w:val="22"/>
        </w:rPr>
        <w:tab/>
        <w:t xml:space="preserve">January </w:t>
      </w:r>
      <w:r w:rsidR="00F87FBB">
        <w:rPr>
          <w:sz w:val="22"/>
          <w:szCs w:val="22"/>
        </w:rPr>
        <w:t>2</w:t>
      </w:r>
      <w:r w:rsidR="00E04EA8" w:rsidRPr="00E04EA8">
        <w:rPr>
          <w:sz w:val="22"/>
          <w:szCs w:val="22"/>
        </w:rPr>
        <w:tab/>
        <w:t>7:00am – 9:00pm</w:t>
      </w:r>
    </w:p>
    <w:p w14:paraId="7AFEB2E3" w14:textId="207E2272" w:rsidR="00E04EA8" w:rsidRPr="00E04EA8" w:rsidRDefault="00E90527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Friday</w:t>
      </w:r>
      <w:r w:rsidR="00E04EA8" w:rsidRPr="00E04EA8">
        <w:rPr>
          <w:sz w:val="22"/>
          <w:szCs w:val="22"/>
        </w:rPr>
        <w:tab/>
        <w:t xml:space="preserve">January </w:t>
      </w:r>
      <w:r>
        <w:rPr>
          <w:sz w:val="22"/>
          <w:szCs w:val="22"/>
        </w:rPr>
        <w:t>3</w:t>
      </w:r>
      <w:r w:rsidR="00E04EA8" w:rsidRPr="00E04EA8">
        <w:rPr>
          <w:sz w:val="22"/>
          <w:szCs w:val="22"/>
        </w:rPr>
        <w:tab/>
        <w:t>7:00am – 6:00pm</w:t>
      </w:r>
    </w:p>
    <w:p w14:paraId="1821A335" w14:textId="2ADF23DB" w:rsidR="00E04EA8" w:rsidRPr="00E04EA8" w:rsidRDefault="00E04EA8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Saturday</w:t>
      </w:r>
      <w:r w:rsidRPr="00E04EA8">
        <w:rPr>
          <w:sz w:val="22"/>
          <w:szCs w:val="22"/>
        </w:rPr>
        <w:tab/>
        <w:t xml:space="preserve">January </w:t>
      </w:r>
      <w:r w:rsidR="00E90527">
        <w:rPr>
          <w:sz w:val="22"/>
          <w:szCs w:val="22"/>
        </w:rPr>
        <w:t>4</w:t>
      </w:r>
      <w:r w:rsidRPr="00E04EA8">
        <w:rPr>
          <w:sz w:val="22"/>
          <w:szCs w:val="22"/>
        </w:rPr>
        <w:tab/>
        <w:t>10:00am – 6:00pm</w:t>
      </w:r>
    </w:p>
    <w:p w14:paraId="5D7EDBBA" w14:textId="57298AFF" w:rsidR="004A00B2" w:rsidRDefault="00E04EA8" w:rsidP="004A00B2">
      <w:pPr>
        <w:tabs>
          <w:tab w:val="left" w:pos="0"/>
          <w:tab w:val="center" w:pos="5040"/>
          <w:tab w:val="right" w:pos="10080"/>
        </w:tabs>
      </w:pPr>
      <w:r w:rsidRPr="00E04EA8">
        <w:rPr>
          <w:sz w:val="22"/>
          <w:szCs w:val="22"/>
        </w:rPr>
        <w:t>Sunday</w:t>
      </w:r>
      <w:r w:rsidRPr="00E04EA8">
        <w:rPr>
          <w:sz w:val="22"/>
          <w:szCs w:val="22"/>
        </w:rPr>
        <w:tab/>
        <w:t xml:space="preserve">January </w:t>
      </w:r>
      <w:r w:rsidR="00E90527">
        <w:rPr>
          <w:sz w:val="22"/>
          <w:szCs w:val="22"/>
        </w:rPr>
        <w:t>5</w:t>
      </w:r>
      <w:r w:rsidRPr="00E04EA8">
        <w:rPr>
          <w:sz w:val="22"/>
          <w:szCs w:val="22"/>
        </w:rPr>
        <w:tab/>
        <w:t>Regular Hours Resume at 12:00noon</w:t>
      </w:r>
      <w:r w:rsidR="00F2360A">
        <w:rPr>
          <w:sz w:val="22"/>
          <w:szCs w:val="22"/>
        </w:rPr>
        <w:br/>
      </w:r>
      <w:r w:rsidR="00F2360A">
        <w:rPr>
          <w:i/>
          <w:sz w:val="22"/>
          <w:szCs w:val="22"/>
        </w:rPr>
        <w:br/>
      </w:r>
      <w:r w:rsidR="001D2493">
        <w:rPr>
          <w:i/>
          <w:sz w:val="22"/>
          <w:szCs w:val="22"/>
        </w:rPr>
        <w:t>*</w:t>
      </w:r>
      <w:r w:rsidR="00146C47">
        <w:rPr>
          <w:i/>
          <w:sz w:val="22"/>
          <w:szCs w:val="22"/>
        </w:rPr>
        <w:t>For Rice students/staff/faculty with valid IDs at the west entrance.</w:t>
      </w:r>
      <w:r w:rsidR="00146C47">
        <w:rPr>
          <w:sz w:val="22"/>
          <w:szCs w:val="22"/>
        </w:rPr>
        <w:t xml:space="preserve"> </w:t>
      </w:r>
      <w:r w:rsidR="00146C47">
        <w:rPr>
          <w:i/>
          <w:sz w:val="22"/>
          <w:szCs w:val="22"/>
        </w:rPr>
        <w:t>Visitor hours remain the same for finals</w:t>
      </w:r>
      <w:r w:rsidR="00F2360A">
        <w:rPr>
          <w:i/>
          <w:sz w:val="22"/>
          <w:szCs w:val="22"/>
        </w:rPr>
        <w:t xml:space="preserve"> week.</w:t>
      </w:r>
    </w:p>
    <w:sectPr w:rsidR="004A00B2" w:rsidSect="004A00B2">
      <w:footerReference w:type="even" r:id="rId8"/>
      <w:footerReference w:type="default" r:id="rId9"/>
      <w:pgSz w:w="12240" w:h="15840"/>
      <w:pgMar w:top="63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29768" w14:textId="77777777" w:rsidR="00863469" w:rsidRDefault="00863469" w:rsidP="00F621A7">
      <w:r>
        <w:separator/>
      </w:r>
    </w:p>
  </w:endnote>
  <w:endnote w:type="continuationSeparator" w:id="0">
    <w:p w14:paraId="680AA687" w14:textId="77777777" w:rsidR="00863469" w:rsidRDefault="00863469" w:rsidP="00F6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22"/>
      <w:gridCol w:w="1252"/>
      <w:gridCol w:w="4522"/>
    </w:tblGrid>
    <w:tr w:rsidR="00F621A7" w14:paraId="03D8EBE9" w14:textId="77777777" w:rsidTr="00F621A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294171" w:themeColor="accent1"/>
            <w:right w:val="nil"/>
          </w:tcBorders>
        </w:tcPr>
        <w:p w14:paraId="7F42A44E" w14:textId="77777777" w:rsidR="00F621A7" w:rsidRDefault="00F621A7" w:rsidP="00F621A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294171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AA6413E" w14:textId="77777777" w:rsidR="00F621A7" w:rsidRDefault="00173A93" w:rsidP="00F621A7">
          <w:pPr>
            <w:pStyle w:val="NoSpacing"/>
            <w:spacing w:line="276" w:lineRule="auto"/>
            <w:rPr>
              <w:rFonts w:asciiTheme="majorHAnsi" w:hAnsiTheme="majorHAnsi"/>
              <w:color w:val="1E3054" w:themeColor="accent1" w:themeShade="BF"/>
            </w:rPr>
          </w:pPr>
          <w:sdt>
            <w:sdtPr>
              <w:rPr>
                <w:rFonts w:ascii="Cambria" w:hAnsi="Cambria"/>
                <w:color w:val="1E3054" w:themeColor="accent1" w:themeShade="BF"/>
              </w:rPr>
              <w:id w:val="179835412"/>
              <w:placeholder>
                <w:docPart w:val="C34FA1C5BF7D44489809D9B3C51C7CFC"/>
              </w:placeholder>
              <w:temporary/>
              <w:showingPlcHdr/>
            </w:sdtPr>
            <w:sdtEndPr/>
            <w:sdtContent>
              <w:r w:rsidR="00F621A7">
                <w:rPr>
                  <w:rFonts w:ascii="Cambria" w:hAnsi="Cambria"/>
                  <w:color w:val="1E3054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294171" w:themeColor="accent1"/>
            <w:right w:val="nil"/>
          </w:tcBorders>
        </w:tcPr>
        <w:p w14:paraId="1721B993" w14:textId="77777777" w:rsidR="00F621A7" w:rsidRDefault="00F621A7" w:rsidP="00F621A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294171" w:themeColor="accent1"/>
            </w:rPr>
          </w:pPr>
        </w:p>
      </w:tc>
    </w:tr>
    <w:tr w:rsidR="00F621A7" w14:paraId="324715D5" w14:textId="77777777" w:rsidTr="00F621A7">
      <w:trPr>
        <w:trHeight w:val="150"/>
      </w:trPr>
      <w:tc>
        <w:tcPr>
          <w:tcW w:w="2250" w:type="pct"/>
          <w:tcBorders>
            <w:top w:val="single" w:sz="4" w:space="0" w:color="294171" w:themeColor="accent1"/>
            <w:left w:val="nil"/>
            <w:bottom w:val="nil"/>
            <w:right w:val="nil"/>
          </w:tcBorders>
        </w:tcPr>
        <w:p w14:paraId="33DF0344" w14:textId="77777777" w:rsidR="00F621A7" w:rsidRDefault="00F621A7" w:rsidP="00F621A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294171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D8D1555" w14:textId="77777777" w:rsidR="00F621A7" w:rsidRDefault="00F621A7" w:rsidP="00F621A7">
          <w:pPr>
            <w:rPr>
              <w:rFonts w:asciiTheme="majorHAnsi" w:hAnsiTheme="majorHAnsi"/>
              <w:color w:val="1E3054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294171" w:themeColor="accent1"/>
            <w:left w:val="nil"/>
            <w:bottom w:val="nil"/>
            <w:right w:val="nil"/>
          </w:tcBorders>
        </w:tcPr>
        <w:p w14:paraId="7878183F" w14:textId="77777777" w:rsidR="00F621A7" w:rsidRDefault="00F621A7" w:rsidP="00F621A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294171" w:themeColor="accent1"/>
            </w:rPr>
          </w:pPr>
        </w:p>
      </w:tc>
    </w:tr>
  </w:tbl>
  <w:p w14:paraId="6C1D6A69" w14:textId="77777777" w:rsidR="00F621A7" w:rsidRDefault="00F62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873"/>
      <w:gridCol w:w="4333"/>
      <w:gridCol w:w="2874"/>
    </w:tblGrid>
    <w:tr w:rsidR="00F621A7" w14:paraId="1AABFA04" w14:textId="77777777" w:rsidTr="00F621A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294171" w:themeColor="accent1"/>
            <w:right w:val="nil"/>
          </w:tcBorders>
        </w:tcPr>
        <w:p w14:paraId="689050DE" w14:textId="4440FBFA" w:rsidR="00F621A7" w:rsidRPr="00C77C67" w:rsidRDefault="00F621A7" w:rsidP="0066214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294171" w:themeColor="accent1"/>
              <w:sz w:val="12"/>
              <w:szCs w:val="12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37B45CB" w14:textId="77777777" w:rsidR="00F621A7" w:rsidRDefault="00F621A7" w:rsidP="00F621A7">
          <w:pPr>
            <w:pStyle w:val="NoSpacing"/>
            <w:spacing w:line="276" w:lineRule="auto"/>
            <w:rPr>
              <w:rFonts w:asciiTheme="majorHAnsi" w:hAnsiTheme="majorHAnsi"/>
              <w:color w:val="1E3054" w:themeColor="accent1" w:themeShade="BF"/>
            </w:rPr>
          </w:pPr>
          <w:r>
            <w:rPr>
              <w:rFonts w:ascii="Cambria" w:hAnsi="Cambria"/>
              <w:color w:val="1E3054" w:themeColor="accent1" w:themeShade="BF"/>
            </w:rPr>
            <w:t>LIBRARY HOURS ARE SUBJECT TO CHANGE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294171" w:themeColor="accent1"/>
            <w:right w:val="nil"/>
          </w:tcBorders>
        </w:tcPr>
        <w:p w14:paraId="2B313ADD" w14:textId="77777777" w:rsidR="00F621A7" w:rsidRDefault="00F621A7" w:rsidP="00F621A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294171" w:themeColor="accent1"/>
            </w:rPr>
          </w:pPr>
        </w:p>
      </w:tc>
    </w:tr>
    <w:tr w:rsidR="00F621A7" w14:paraId="61C6927D" w14:textId="77777777" w:rsidTr="00F621A7">
      <w:trPr>
        <w:trHeight w:val="150"/>
      </w:trPr>
      <w:tc>
        <w:tcPr>
          <w:tcW w:w="2250" w:type="pct"/>
          <w:tcBorders>
            <w:top w:val="single" w:sz="4" w:space="0" w:color="294171" w:themeColor="accent1"/>
            <w:left w:val="nil"/>
            <w:bottom w:val="nil"/>
            <w:right w:val="nil"/>
          </w:tcBorders>
        </w:tcPr>
        <w:p w14:paraId="52A33B1A" w14:textId="77777777" w:rsidR="00F621A7" w:rsidRDefault="00F621A7" w:rsidP="00F621A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294171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B1F3181" w14:textId="77777777" w:rsidR="00F621A7" w:rsidRDefault="00F621A7" w:rsidP="00F621A7">
          <w:pPr>
            <w:rPr>
              <w:rFonts w:asciiTheme="majorHAnsi" w:hAnsiTheme="majorHAnsi"/>
              <w:color w:val="1E3054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294171" w:themeColor="accent1"/>
            <w:left w:val="nil"/>
            <w:bottom w:val="nil"/>
            <w:right w:val="nil"/>
          </w:tcBorders>
        </w:tcPr>
        <w:p w14:paraId="56BB12A1" w14:textId="77777777" w:rsidR="00F621A7" w:rsidRDefault="00F621A7" w:rsidP="00F621A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294171" w:themeColor="accent1"/>
            </w:rPr>
          </w:pPr>
        </w:p>
      </w:tc>
    </w:tr>
  </w:tbl>
  <w:p w14:paraId="19EEA3BF" w14:textId="77777777" w:rsidR="00F621A7" w:rsidRPr="00C77C67" w:rsidRDefault="00F621A7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37D28" w14:textId="77777777" w:rsidR="00863469" w:rsidRDefault="00863469" w:rsidP="00F621A7">
      <w:r>
        <w:separator/>
      </w:r>
    </w:p>
  </w:footnote>
  <w:footnote w:type="continuationSeparator" w:id="0">
    <w:p w14:paraId="78C7DF19" w14:textId="77777777" w:rsidR="00863469" w:rsidRDefault="00863469" w:rsidP="00F6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B2"/>
    <w:rsid w:val="000064AE"/>
    <w:rsid w:val="000615A4"/>
    <w:rsid w:val="00104660"/>
    <w:rsid w:val="001212D5"/>
    <w:rsid w:val="00141011"/>
    <w:rsid w:val="00146C47"/>
    <w:rsid w:val="00173A93"/>
    <w:rsid w:val="001B1994"/>
    <w:rsid w:val="001D2493"/>
    <w:rsid w:val="002150F3"/>
    <w:rsid w:val="00224C3A"/>
    <w:rsid w:val="00225297"/>
    <w:rsid w:val="00245859"/>
    <w:rsid w:val="002675CB"/>
    <w:rsid w:val="00316E19"/>
    <w:rsid w:val="00366C1D"/>
    <w:rsid w:val="0037503F"/>
    <w:rsid w:val="003821AA"/>
    <w:rsid w:val="00392BB5"/>
    <w:rsid w:val="003B76DB"/>
    <w:rsid w:val="0040247B"/>
    <w:rsid w:val="00424EB2"/>
    <w:rsid w:val="004A00B2"/>
    <w:rsid w:val="004F398A"/>
    <w:rsid w:val="004F729D"/>
    <w:rsid w:val="00566813"/>
    <w:rsid w:val="00572048"/>
    <w:rsid w:val="00575FA9"/>
    <w:rsid w:val="0058697D"/>
    <w:rsid w:val="005A0BF5"/>
    <w:rsid w:val="005E02F6"/>
    <w:rsid w:val="00605677"/>
    <w:rsid w:val="00662144"/>
    <w:rsid w:val="00695CD0"/>
    <w:rsid w:val="006A2E01"/>
    <w:rsid w:val="006B163B"/>
    <w:rsid w:val="006B2970"/>
    <w:rsid w:val="00717ECD"/>
    <w:rsid w:val="00746049"/>
    <w:rsid w:val="00750EEA"/>
    <w:rsid w:val="0076233A"/>
    <w:rsid w:val="0077411F"/>
    <w:rsid w:val="00791967"/>
    <w:rsid w:val="007A3885"/>
    <w:rsid w:val="007F3DB8"/>
    <w:rsid w:val="00857562"/>
    <w:rsid w:val="00863469"/>
    <w:rsid w:val="008940F6"/>
    <w:rsid w:val="008A0F49"/>
    <w:rsid w:val="00906CA5"/>
    <w:rsid w:val="009A2061"/>
    <w:rsid w:val="009D24E9"/>
    <w:rsid w:val="009E40EB"/>
    <w:rsid w:val="009F6904"/>
    <w:rsid w:val="00A01968"/>
    <w:rsid w:val="00A30A0E"/>
    <w:rsid w:val="00A34621"/>
    <w:rsid w:val="00A35F95"/>
    <w:rsid w:val="00A721B5"/>
    <w:rsid w:val="00A933F8"/>
    <w:rsid w:val="00AF7720"/>
    <w:rsid w:val="00B3244A"/>
    <w:rsid w:val="00B5303A"/>
    <w:rsid w:val="00BE17B9"/>
    <w:rsid w:val="00C551AB"/>
    <w:rsid w:val="00C77C67"/>
    <w:rsid w:val="00CE0557"/>
    <w:rsid w:val="00CF7889"/>
    <w:rsid w:val="00DA3AE7"/>
    <w:rsid w:val="00DC37CC"/>
    <w:rsid w:val="00DC7A4F"/>
    <w:rsid w:val="00E04EA8"/>
    <w:rsid w:val="00E1721D"/>
    <w:rsid w:val="00E90527"/>
    <w:rsid w:val="00F2360A"/>
    <w:rsid w:val="00F621A7"/>
    <w:rsid w:val="00F67C6C"/>
    <w:rsid w:val="00F87FBB"/>
    <w:rsid w:val="00F900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EC6BF5"/>
  <w15:docId w15:val="{175B5D05-8BE7-4B9D-8DC8-DA7B229E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EA8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1D2E4F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E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9417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E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94171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E19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b/>
      <w:bCs/>
      <w:i/>
      <w:iCs/>
      <w:color w:val="29417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0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B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04EA8"/>
    <w:rPr>
      <w:rFonts w:asciiTheme="majorHAnsi" w:eastAsiaTheme="majorEastAsia" w:hAnsiTheme="majorHAnsi" w:cstheme="majorBidi"/>
      <w:b/>
      <w:bCs/>
      <w:color w:val="1D2E4F" w:themeColor="accent1" w:themeShade="B5"/>
      <w:sz w:val="32"/>
      <w:szCs w:val="32"/>
    </w:rPr>
  </w:style>
  <w:style w:type="table" w:styleId="LightShading-Accent1">
    <w:name w:val="Light Shading Accent 1"/>
    <w:basedOn w:val="TableNormal"/>
    <w:uiPriority w:val="60"/>
    <w:rsid w:val="004A00B2"/>
    <w:rPr>
      <w:color w:val="1E3054" w:themeColor="accent1" w:themeShade="BF"/>
    </w:rPr>
    <w:tblPr>
      <w:tblStyleRowBandSize w:val="1"/>
      <w:tblStyleColBandSize w:val="1"/>
      <w:tblBorders>
        <w:top w:val="single" w:sz="8" w:space="0" w:color="294171" w:themeColor="accent1"/>
        <w:bottom w:val="single" w:sz="8" w:space="0" w:color="2941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4171" w:themeColor="accent1"/>
          <w:left w:val="nil"/>
          <w:bottom w:val="single" w:sz="8" w:space="0" w:color="2941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4171" w:themeColor="accent1"/>
          <w:left w:val="nil"/>
          <w:bottom w:val="single" w:sz="8" w:space="0" w:color="2941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C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CE7" w:themeFill="accent1" w:themeFillTint="3F"/>
      </w:tcPr>
    </w:tblStylePr>
  </w:style>
  <w:style w:type="paragraph" w:customStyle="1" w:styleId="sectionhead">
    <w:name w:val="sectionhead"/>
    <w:basedOn w:val="Normal"/>
    <w:rsid w:val="004A00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04EA8"/>
    <w:rPr>
      <w:rFonts w:asciiTheme="majorHAnsi" w:eastAsiaTheme="majorEastAsia" w:hAnsiTheme="majorHAnsi" w:cstheme="majorBidi"/>
      <w:b/>
      <w:bCs/>
      <w:color w:val="29417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EA8"/>
    <w:rPr>
      <w:rFonts w:asciiTheme="majorHAnsi" w:eastAsiaTheme="majorEastAsia" w:hAnsiTheme="majorHAnsi" w:cstheme="majorBidi"/>
      <w:b/>
      <w:bCs/>
      <w:color w:val="294171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6E19"/>
    <w:rPr>
      <w:rFonts w:asciiTheme="majorHAnsi" w:eastAsiaTheme="majorEastAsia" w:hAnsiTheme="majorHAnsi" w:cstheme="majorBidi"/>
      <w:b/>
      <w:bCs/>
      <w:i/>
      <w:iCs/>
      <w:color w:val="294171" w:themeColor="accent1"/>
      <w:sz w:val="24"/>
      <w:szCs w:val="24"/>
    </w:rPr>
  </w:style>
  <w:style w:type="table" w:styleId="LightList-Accent2">
    <w:name w:val="Light List Accent 2"/>
    <w:basedOn w:val="TableNormal"/>
    <w:uiPriority w:val="61"/>
    <w:rsid w:val="00E04EA8"/>
    <w:tblPr>
      <w:tblStyleRowBandSize w:val="1"/>
      <w:tblStyleColBandSize w:val="1"/>
      <w:tblBorders>
        <w:top w:val="single" w:sz="8" w:space="0" w:color="748CBC" w:themeColor="accent2"/>
        <w:left w:val="single" w:sz="8" w:space="0" w:color="748CBC" w:themeColor="accent2"/>
        <w:bottom w:val="single" w:sz="8" w:space="0" w:color="748CBC" w:themeColor="accent2"/>
        <w:right w:val="single" w:sz="8" w:space="0" w:color="748CB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CB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CBC" w:themeColor="accent2"/>
          <w:left w:val="single" w:sz="8" w:space="0" w:color="748CBC" w:themeColor="accent2"/>
          <w:bottom w:val="single" w:sz="8" w:space="0" w:color="748CBC" w:themeColor="accent2"/>
          <w:right w:val="single" w:sz="8" w:space="0" w:color="748CB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CBC" w:themeColor="accent2"/>
          <w:left w:val="single" w:sz="8" w:space="0" w:color="748CBC" w:themeColor="accent2"/>
          <w:bottom w:val="single" w:sz="8" w:space="0" w:color="748CBC" w:themeColor="accent2"/>
          <w:right w:val="single" w:sz="8" w:space="0" w:color="748CBC" w:themeColor="accent2"/>
        </w:tcBorders>
      </w:tcPr>
    </w:tblStylePr>
    <w:tblStylePr w:type="band1Horz">
      <w:tblPr/>
      <w:tcPr>
        <w:tcBorders>
          <w:top w:val="single" w:sz="8" w:space="0" w:color="748CBC" w:themeColor="accent2"/>
          <w:left w:val="single" w:sz="8" w:space="0" w:color="748CBC" w:themeColor="accent2"/>
          <w:bottom w:val="single" w:sz="8" w:space="0" w:color="748CBC" w:themeColor="accent2"/>
          <w:right w:val="single" w:sz="8" w:space="0" w:color="748CBC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E04EA8"/>
    <w:tblPr>
      <w:tblStyleRowBandSize w:val="1"/>
      <w:tblStyleColBandSize w:val="1"/>
      <w:tblBorders>
        <w:top w:val="single" w:sz="8" w:space="0" w:color="748CBC" w:themeColor="accent2"/>
        <w:left w:val="single" w:sz="8" w:space="0" w:color="748CBC" w:themeColor="accent2"/>
        <w:bottom w:val="single" w:sz="8" w:space="0" w:color="748CBC" w:themeColor="accent2"/>
        <w:right w:val="single" w:sz="8" w:space="0" w:color="748CBC" w:themeColor="accent2"/>
        <w:insideH w:val="single" w:sz="8" w:space="0" w:color="748CBC" w:themeColor="accent2"/>
        <w:insideV w:val="single" w:sz="8" w:space="0" w:color="748CB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CBC" w:themeColor="accent2"/>
          <w:left w:val="single" w:sz="8" w:space="0" w:color="748CBC" w:themeColor="accent2"/>
          <w:bottom w:val="single" w:sz="18" w:space="0" w:color="748CBC" w:themeColor="accent2"/>
          <w:right w:val="single" w:sz="8" w:space="0" w:color="748CBC" w:themeColor="accent2"/>
          <w:insideH w:val="nil"/>
          <w:insideV w:val="single" w:sz="8" w:space="0" w:color="748CB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CBC" w:themeColor="accent2"/>
          <w:left w:val="single" w:sz="8" w:space="0" w:color="748CBC" w:themeColor="accent2"/>
          <w:bottom w:val="single" w:sz="8" w:space="0" w:color="748CBC" w:themeColor="accent2"/>
          <w:right w:val="single" w:sz="8" w:space="0" w:color="748CBC" w:themeColor="accent2"/>
          <w:insideH w:val="nil"/>
          <w:insideV w:val="single" w:sz="8" w:space="0" w:color="748CB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CBC" w:themeColor="accent2"/>
          <w:left w:val="single" w:sz="8" w:space="0" w:color="748CBC" w:themeColor="accent2"/>
          <w:bottom w:val="single" w:sz="8" w:space="0" w:color="748CBC" w:themeColor="accent2"/>
          <w:right w:val="single" w:sz="8" w:space="0" w:color="748CBC" w:themeColor="accent2"/>
        </w:tcBorders>
      </w:tcPr>
    </w:tblStylePr>
    <w:tblStylePr w:type="band1Vert">
      <w:tblPr/>
      <w:tcPr>
        <w:tcBorders>
          <w:top w:val="single" w:sz="8" w:space="0" w:color="748CBC" w:themeColor="accent2"/>
          <w:left w:val="single" w:sz="8" w:space="0" w:color="748CBC" w:themeColor="accent2"/>
          <w:bottom w:val="single" w:sz="8" w:space="0" w:color="748CBC" w:themeColor="accent2"/>
          <w:right w:val="single" w:sz="8" w:space="0" w:color="748CBC" w:themeColor="accent2"/>
        </w:tcBorders>
        <w:shd w:val="clear" w:color="auto" w:fill="DCE2EE" w:themeFill="accent2" w:themeFillTint="3F"/>
      </w:tcPr>
    </w:tblStylePr>
    <w:tblStylePr w:type="band1Horz">
      <w:tblPr/>
      <w:tcPr>
        <w:tcBorders>
          <w:top w:val="single" w:sz="8" w:space="0" w:color="748CBC" w:themeColor="accent2"/>
          <w:left w:val="single" w:sz="8" w:space="0" w:color="748CBC" w:themeColor="accent2"/>
          <w:bottom w:val="single" w:sz="8" w:space="0" w:color="748CBC" w:themeColor="accent2"/>
          <w:right w:val="single" w:sz="8" w:space="0" w:color="748CBC" w:themeColor="accent2"/>
          <w:insideV w:val="single" w:sz="8" w:space="0" w:color="748CBC" w:themeColor="accent2"/>
        </w:tcBorders>
        <w:shd w:val="clear" w:color="auto" w:fill="DCE2EE" w:themeFill="accent2" w:themeFillTint="3F"/>
      </w:tcPr>
    </w:tblStylePr>
    <w:tblStylePr w:type="band2Horz">
      <w:tblPr/>
      <w:tcPr>
        <w:tcBorders>
          <w:top w:val="single" w:sz="8" w:space="0" w:color="748CBC" w:themeColor="accent2"/>
          <w:left w:val="single" w:sz="8" w:space="0" w:color="748CBC" w:themeColor="accent2"/>
          <w:bottom w:val="single" w:sz="8" w:space="0" w:color="748CBC" w:themeColor="accent2"/>
          <w:right w:val="single" w:sz="8" w:space="0" w:color="748CBC" w:themeColor="accent2"/>
          <w:insideV w:val="single" w:sz="8" w:space="0" w:color="748CBC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621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1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1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1A7"/>
    <w:rPr>
      <w:sz w:val="24"/>
      <w:szCs w:val="24"/>
    </w:rPr>
  </w:style>
  <w:style w:type="paragraph" w:styleId="NoSpacing">
    <w:name w:val="No Spacing"/>
    <w:link w:val="NoSpacingChar"/>
    <w:qFormat/>
    <w:rsid w:val="00F621A7"/>
    <w:rPr>
      <w:rFonts w:ascii="PMingLiU" w:hAnsi="PMingLiU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F621A7"/>
    <w:rPr>
      <w:rFonts w:ascii="PMingLiU" w:hAnsi="PMingLiU"/>
      <w:sz w:val="22"/>
      <w:szCs w:val="22"/>
      <w:lang w:eastAsia="en-US"/>
    </w:rPr>
  </w:style>
  <w:style w:type="table" w:styleId="LightShading-Accent2">
    <w:name w:val="Light Shading Accent 2"/>
    <w:basedOn w:val="TableNormal"/>
    <w:uiPriority w:val="60"/>
    <w:rsid w:val="008A0F49"/>
    <w:rPr>
      <w:color w:val="4A6499" w:themeColor="accent2" w:themeShade="BF"/>
    </w:rPr>
    <w:tblPr>
      <w:tblStyleRowBandSize w:val="1"/>
      <w:tblStyleColBandSize w:val="1"/>
      <w:tblBorders>
        <w:top w:val="single" w:sz="8" w:space="0" w:color="748CBC" w:themeColor="accent2"/>
        <w:bottom w:val="single" w:sz="8" w:space="0" w:color="748CB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CBC" w:themeColor="accent2"/>
          <w:left w:val="nil"/>
          <w:bottom w:val="single" w:sz="8" w:space="0" w:color="748CB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CBC" w:themeColor="accent2"/>
          <w:left w:val="nil"/>
          <w:bottom w:val="single" w:sz="8" w:space="0" w:color="748CB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2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2EE" w:themeFill="accent2" w:themeFillTint="3F"/>
      </w:tcPr>
    </w:tblStylePr>
  </w:style>
  <w:style w:type="table" w:styleId="ColorfulList">
    <w:name w:val="Colorful List"/>
    <w:basedOn w:val="TableNormal"/>
    <w:uiPriority w:val="72"/>
    <w:rsid w:val="008A0F4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6BA3" w:themeFill="accent2" w:themeFillShade="CC"/>
      </w:tcPr>
    </w:tblStylePr>
    <w:tblStylePr w:type="lastRow">
      <w:rPr>
        <w:b/>
        <w:bCs/>
        <w:color w:val="4F6B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4FA1C5BF7D44489809D9B3C51C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B4B42-D8D7-194F-BC00-F9829E571832}"/>
      </w:docPartPr>
      <w:docPartBody>
        <w:p w:rsidR="006F1A36" w:rsidRDefault="006F1A36" w:rsidP="006F1A36">
          <w:pPr>
            <w:pStyle w:val="C34FA1C5BF7D44489809D9B3C51C7CF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36"/>
    <w:rsid w:val="001519E8"/>
    <w:rsid w:val="00166519"/>
    <w:rsid w:val="001C1DEC"/>
    <w:rsid w:val="003221A7"/>
    <w:rsid w:val="00330F63"/>
    <w:rsid w:val="00486777"/>
    <w:rsid w:val="00542C45"/>
    <w:rsid w:val="006F1A36"/>
    <w:rsid w:val="0071692E"/>
    <w:rsid w:val="007B48A2"/>
    <w:rsid w:val="00A24770"/>
    <w:rsid w:val="00A27178"/>
    <w:rsid w:val="00C26637"/>
    <w:rsid w:val="00D2746C"/>
    <w:rsid w:val="00F22835"/>
    <w:rsid w:val="00F7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4FA1C5BF7D44489809D9B3C51C7CFC">
    <w:name w:val="C34FA1C5BF7D44489809D9B3C51C7CFC"/>
    <w:rsid w:val="006F1A36"/>
  </w:style>
  <w:style w:type="paragraph" w:customStyle="1" w:styleId="689163AA3564D24DADAB1372F3EC1345">
    <w:name w:val="689163AA3564D24DADAB1372F3EC1345"/>
    <w:rsid w:val="006F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BFAE20-9562-430B-BD7E-88294773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Koffler</dc:creator>
  <cp:lastModifiedBy>Susan R Garrison</cp:lastModifiedBy>
  <cp:revision>3</cp:revision>
  <cp:lastPrinted>2018-04-02T19:01:00Z</cp:lastPrinted>
  <dcterms:created xsi:type="dcterms:W3CDTF">2019-07-31T21:17:00Z</dcterms:created>
  <dcterms:modified xsi:type="dcterms:W3CDTF">2019-08-08T14:53:00Z</dcterms:modified>
</cp:coreProperties>
</file>